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240" w:lineRule="auto"/>
        <w:jc w:val="lef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湛江市科普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eastAsia="zh-CN"/>
        </w:rPr>
        <w:t>专项资金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项目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eastAsia="zh-CN"/>
        </w:rPr>
        <w:t>入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eastAsia="zh-CN"/>
        </w:rPr>
        <w:t>库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申 报 表</w:t>
      </w: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项目类别：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6"/>
                <w:szCs w:val="36"/>
                <w:lang w:eastAsia="zh-CN"/>
              </w:rPr>
              <w:t>科普类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项目名称：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申报单位：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负责人</w:t>
            </w: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项目联系人：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联系人电话：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申报日期：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jc w:val="center"/>
        <w:rPr>
          <w:rFonts w:ascii="Times New Roman" w:hAnsi="Times New Roman" w:eastAsia="仿宋_GB2312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bCs/>
          <w:color w:val="000000"/>
          <w:sz w:val="36"/>
          <w:szCs w:val="36"/>
        </w:rPr>
        <w:t>市科学技术协会制</w:t>
      </w:r>
    </w:p>
    <w:p>
      <w:pPr>
        <w:pStyle w:val="4"/>
        <w:spacing w:before="240" w:beforeLines="100" w:after="360" w:afterLines="150" w:line="520" w:lineRule="exact"/>
        <w:jc w:val="center"/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  <w:t>填  报  说  明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1、本申报表是申报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专项资金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项目的依据，填写各项内容须实事求是，表述应明确、严谨、内容完整。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2、表内栏目不能空缺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格式不符的申报表不予受理。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3、本表要求双面打印在A4规格纸张上，装订成册，报送一式3份。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4、申报单位名称必须与银行账户开户名称一致。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5、项目申报表填好后，加盖单位公章，按照申报通知要求上报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办公室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4"/>
        <w:snapToGrid w:val="0"/>
        <w:spacing w:line="48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一、申报项目描述（主要内容、意义、预期目标、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参加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受益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等）</w:t>
      </w:r>
    </w:p>
    <w:p>
      <w:pPr>
        <w:pStyle w:val="4"/>
        <w:snapToGrid w:val="0"/>
        <w:spacing w:line="24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980"/>
        <w:gridCol w:w="162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活动地点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5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</w:p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  <w:t xml:space="preserve"> </w:t>
            </w: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二、具体工作方案（实施方法、步骤和进度计划）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4" w:hRule="exact"/>
          <w:jc w:val="center"/>
        </w:trPr>
        <w:tc>
          <w:tcPr>
            <w:tcW w:w="8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231" w:firstLineChars="100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三、项目负责人</w:t>
      </w:r>
    </w:p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48"/>
        <w:gridCol w:w="755"/>
        <w:gridCol w:w="685"/>
        <w:gridCol w:w="360"/>
        <w:gridCol w:w="1003"/>
        <w:gridCol w:w="77"/>
        <w:gridCol w:w="145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pStyle w:val="4"/>
        <w:snapToGrid w:val="0"/>
        <w:spacing w:line="480" w:lineRule="exact"/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四、项目总预算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4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序 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用    途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合计：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691" w:type="dxa"/>
            <w:gridSpan w:val="3"/>
            <w:noWrap w:val="0"/>
            <w:vAlign w:val="top"/>
          </w:tcPr>
          <w:p>
            <w:pPr>
              <w:pStyle w:val="8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开 户 </w:t>
            </w:r>
            <w:r>
              <w:rPr>
                <w:rFonts w:hint="eastAsia" w:eastAsia="仿宋_GB2312"/>
                <w:b/>
                <w:sz w:val="28"/>
                <w:szCs w:val="28"/>
              </w:rPr>
              <w:t>名称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8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开 户 银 行：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color w:val="000000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银 行 帐 号：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500" w:lineRule="atLeas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  <w:t>五、申报机构承诺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beforeAutospacing="0" w:after="0" w:afterAutospacing="0" w:line="520" w:lineRule="exact"/>
              <w:ind w:firstLine="560" w:firstLineChars="200"/>
              <w:jc w:val="lef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本单位保证本表各项内容</w:t>
            </w:r>
            <w:r>
              <w:rPr>
                <w:rFonts w:hint="eastAsia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均为真实有效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。如果获准立项，承诺以本表为有约束力协议，遵守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《湛江市科普经费专项资金管理暂行办法》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关于开展202</w:t>
            </w:r>
            <w:r>
              <w:rPr>
                <w:rFonts w:hint="eastAsia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年度湛江市科普经费科普类项目申报工作的通知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》等有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关规定，按要求认真开展项目，达得预期目标。</w:t>
            </w:r>
          </w:p>
          <w:p>
            <w:pPr>
              <w:pStyle w:val="8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申报单位负责人（签名）：</w:t>
            </w:r>
          </w:p>
          <w:p>
            <w:pPr>
              <w:pStyle w:val="8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单位（盖章）：</w:t>
            </w:r>
          </w:p>
          <w:p>
            <w:pPr>
              <w:pStyle w:val="8"/>
              <w:snapToGrid w:val="0"/>
              <w:spacing w:line="240" w:lineRule="atLeast"/>
              <w:ind w:firstLine="5875" w:firstLineChars="20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    月    日</w:t>
            </w:r>
          </w:p>
        </w:tc>
      </w:tr>
    </w:tbl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bookmarkStart w:id="0" w:name="_GoBack"/>
      <w:bookmarkEnd w:id="0"/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六、科协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入库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意见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ascii="Times New Roman" w:hAnsi="Times New Roman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受理部门（签名）：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ind w:firstLine="275" w:firstLineChars="98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 </w:t>
            </w: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940" w:firstLineChars="690"/>
              <w:rPr>
                <w:rFonts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分管领导（签名）：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主要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领导（签名）：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480" w:lineRule="exac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七、评审专家组意见</w:t>
      </w:r>
    </w:p>
    <w:tbl>
      <w:tblPr>
        <w:tblStyle w:val="6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405" w:firstLineChars="5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评审专家</w:t>
            </w:r>
            <w:r>
              <w:rPr>
                <w:rFonts w:eastAsia="仿宋_GB2312"/>
                <w:b/>
                <w:sz w:val="28"/>
                <w:szCs w:val="28"/>
              </w:rPr>
              <w:t xml:space="preserve">（签名）：                </w:t>
            </w:r>
          </w:p>
          <w:p>
            <w:pPr>
              <w:pStyle w:val="8"/>
              <w:snapToGrid w:val="0"/>
              <w:spacing w:line="500" w:lineRule="atLeast"/>
              <w:ind w:firstLine="6465" w:firstLineChars="23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年   月   日</w:t>
            </w:r>
          </w:p>
          <w:p>
            <w:pPr>
              <w:pStyle w:val="8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480" w:lineRule="exac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八、资金分配意见</w:t>
      </w:r>
    </w:p>
    <w:tbl>
      <w:tblPr>
        <w:tblStyle w:val="6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根据专家评审意见，结合经费预算实际，经领导班子集体讨论，决定本项目分配资金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万元。</w:t>
            </w:r>
          </w:p>
          <w:p>
            <w:pPr>
              <w:pStyle w:val="8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eastAsia="仿宋_GB2312"/>
                <w:b/>
                <w:sz w:val="28"/>
                <w:szCs w:val="28"/>
              </w:rPr>
              <w:t>主要</w:t>
            </w:r>
            <w:r>
              <w:rPr>
                <w:rFonts w:eastAsia="仿宋_GB2312"/>
                <w:b/>
                <w:sz w:val="28"/>
                <w:szCs w:val="28"/>
              </w:rPr>
              <w:t>领导（签名）：            年   月   日</w:t>
            </w:r>
          </w:p>
        </w:tc>
      </w:tr>
    </w:tbl>
    <w:p/>
    <w:sectPr>
      <w:footerReference r:id="rId3" w:type="default"/>
      <w:pgSz w:w="11906" w:h="16838"/>
      <w:pgMar w:top="1871" w:right="1531" w:bottom="1758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AC7A"/>
    <w:rsid w:val="4ED42CFF"/>
    <w:rsid w:val="5EDE9F9D"/>
    <w:rsid w:val="677EAC7A"/>
    <w:rsid w:val="6DFB389C"/>
    <w:rsid w:val="7BFF3C0E"/>
    <w:rsid w:val="7DDB6DEE"/>
    <w:rsid w:val="B3FA3F6F"/>
    <w:rsid w:val="BE7FC21B"/>
    <w:rsid w:val="EF2F5C2C"/>
    <w:rsid w:val="EFF9E121"/>
    <w:rsid w:val="FAFF8F44"/>
    <w:rsid w:val="FD7FB930"/>
    <w:rsid w:val="FDBDE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2022-04-21T08:50:00Z</dcterms:created>
  <dc:creator>uos</dc:creator>
  <cp:lastModifiedBy>uos</cp:lastModifiedBy>
  <cp:lastPrinted>2024-06-25T18:51:00Z</cp:lastPrinted>
  <dcterms:modified xsi:type="dcterms:W3CDTF">2025-09-17T08:39:43Z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EF9025632CB76796052C7A6694E6E5DB</vt:lpwstr>
  </property>
</Properties>
</file>